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XSpec="center" w:tblpY="-330"/>
        <w:tblW w:w="10472" w:type="dxa"/>
        <w:tblLook w:val="01E0" w:firstRow="1" w:lastRow="1" w:firstColumn="1" w:lastColumn="1" w:noHBand="0" w:noVBand="0"/>
      </w:tblPr>
      <w:tblGrid>
        <w:gridCol w:w="4173"/>
        <w:gridCol w:w="2164"/>
        <w:gridCol w:w="4135"/>
      </w:tblGrid>
      <w:tr w:rsidR="00AA770D" w:rsidTr="00AA770D">
        <w:trPr>
          <w:trHeight w:val="477"/>
        </w:trPr>
        <w:tc>
          <w:tcPr>
            <w:tcW w:w="4173" w:type="dxa"/>
          </w:tcPr>
          <w:p w:rsidR="00AA770D" w:rsidRDefault="00AA77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АСТАНА ҚАЛАСЫ</w:t>
            </w:r>
          </w:p>
          <w:p w:rsidR="00AA770D" w:rsidRDefault="00AA77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ӘКІМДІГІНІҢ</w:t>
            </w:r>
          </w:p>
          <w:p w:rsidR="00AA770D" w:rsidRDefault="00AA77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AA770D" w:rsidRDefault="00AA77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«№ 22  МЕКТЕП–ГИМНАЗИЯ» ШАРУАШЫЛЫҚ ЖҮРГІЗУ ҚҰҚЫҒЫНДАҒЫ МЕМЛЕКЕТТІК КОММУНАЛДЫҚ КӘСІПОРНЫ</w:t>
            </w:r>
          </w:p>
        </w:tc>
        <w:tc>
          <w:tcPr>
            <w:tcW w:w="2164" w:type="dxa"/>
          </w:tcPr>
          <w:p w:rsidR="00AA770D" w:rsidRDefault="00AA770D">
            <w:pPr>
              <w:tabs>
                <w:tab w:val="left" w:pos="7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AA770D" w:rsidRDefault="00AA770D">
            <w:pPr>
              <w:tabs>
                <w:tab w:val="left" w:pos="72"/>
              </w:tabs>
              <w:spacing w:after="0"/>
              <w:ind w:left="-244" w:right="-9" w:firstLine="2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inline distT="0" distB="0" distL="0" distR="0">
                  <wp:extent cx="1019175" cy="914400"/>
                  <wp:effectExtent l="0" t="0" r="9525" b="0"/>
                  <wp:docPr id="1" name="Рисунок 1" descr="герб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AA770D" w:rsidRDefault="00AA770D">
            <w:pPr>
              <w:spacing w:after="0"/>
              <w:ind w:firstLine="3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АКИМАТ</w:t>
            </w:r>
          </w:p>
          <w:p w:rsidR="00AA770D" w:rsidRDefault="00AA770D">
            <w:pPr>
              <w:spacing w:after="0"/>
              <w:ind w:firstLine="3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ГОРОДА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АСТАНА</w:t>
            </w:r>
          </w:p>
          <w:p w:rsidR="00AA770D" w:rsidRDefault="00AA770D">
            <w:pPr>
              <w:spacing w:after="0"/>
              <w:ind w:firstLine="3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AA770D" w:rsidRDefault="00AA770D">
            <w:pPr>
              <w:spacing w:after="0"/>
              <w:ind w:left="-235" w:firstLine="3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ГОСУДАРСТВЕННОЕ </w:t>
            </w:r>
          </w:p>
          <w:p w:rsidR="00AA770D" w:rsidRDefault="00AA770D">
            <w:pPr>
              <w:spacing w:after="0"/>
              <w:ind w:left="-235" w:firstLine="3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КОММУНАЛЬНОЕ ПРЕДПРИЯТИЕ </w:t>
            </w:r>
          </w:p>
          <w:p w:rsidR="00AA770D" w:rsidRDefault="00AA770D">
            <w:pPr>
              <w:spacing w:after="0"/>
              <w:ind w:left="-235" w:firstLine="3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 xml:space="preserve">НА ПРАВЕ ХОЗЯЙСТВЕННОГО ВЕДЕНИЯ </w:t>
            </w:r>
          </w:p>
          <w:p w:rsidR="00AA770D" w:rsidRDefault="00AA770D">
            <w:pPr>
              <w:spacing w:after="0"/>
              <w:ind w:left="-183" w:firstLine="3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ШКОЛА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en-US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ГИМНАЗИЯ № 22</w:t>
            </w:r>
          </w:p>
        </w:tc>
      </w:tr>
    </w:tbl>
    <w:p w:rsidR="00AA770D" w:rsidRDefault="00AA770D" w:rsidP="00AA770D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bCs/>
        </w:rPr>
      </w:pPr>
    </w:p>
    <w:p w:rsidR="00AA770D" w:rsidRDefault="00AA770D" w:rsidP="00AA770D">
      <w:pPr>
        <w:spacing w:after="0"/>
        <w:rPr>
          <w:rFonts w:ascii="Times New Roman" w:hAnsi="Times New Roman" w:cs="Times New Roman"/>
          <w:b/>
          <w:bCs/>
          <w:lang w:val="kk-KZ"/>
        </w:rPr>
      </w:pPr>
    </w:p>
    <w:p w:rsidR="00AA770D" w:rsidRDefault="00AA770D" w:rsidP="00AA770D">
      <w:pPr>
        <w:spacing w:after="0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lang w:val="kk-KZ"/>
        </w:rPr>
        <w:t>010000, Астана қ., Жирентаев  көшесі, 16</w:t>
      </w:r>
    </w:p>
    <w:p w:rsidR="00AA770D" w:rsidRDefault="00AA770D" w:rsidP="00AA770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501751 тел.</w:t>
      </w:r>
    </w:p>
    <w:p w:rsidR="00AA770D" w:rsidRDefault="00AA770D" w:rsidP="00AA770D">
      <w:pPr>
        <w:spacing w:after="0"/>
        <w:rPr>
          <w:rFonts w:ascii="Times New Roman" w:hAnsi="Times New Roman" w:cs="Times New Roman"/>
        </w:rPr>
      </w:pPr>
    </w:p>
    <w:tbl>
      <w:tblPr>
        <w:tblW w:w="9270" w:type="dxa"/>
        <w:tblInd w:w="-34" w:type="dxa"/>
        <w:tblLook w:val="01E0" w:firstRow="1" w:lastRow="1" w:firstColumn="1" w:lastColumn="1" w:noHBand="0" w:noVBand="0"/>
      </w:tblPr>
      <w:tblGrid>
        <w:gridCol w:w="3440"/>
        <w:gridCol w:w="3250"/>
        <w:gridCol w:w="2580"/>
      </w:tblGrid>
      <w:tr w:rsidR="00AA770D" w:rsidTr="00AA770D">
        <w:trPr>
          <w:trHeight w:val="393"/>
        </w:trPr>
        <w:tc>
          <w:tcPr>
            <w:tcW w:w="3440" w:type="dxa"/>
          </w:tcPr>
          <w:p w:rsidR="00AA770D" w:rsidRDefault="00AA770D">
            <w:pPr>
              <w:pStyle w:val="2"/>
              <w:spacing w:line="276" w:lineRule="auto"/>
              <w:rPr>
                <w:bCs w:val="0"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Бұйрық</w:t>
            </w:r>
          </w:p>
          <w:p w:rsidR="00AA770D" w:rsidRDefault="00AA770D">
            <w:pPr>
              <w:spacing w:after="0"/>
              <w:rPr>
                <w:rFonts w:ascii="Times New Roman" w:hAnsi="Times New Roman" w:cs="Times New Roman"/>
                <w:bCs/>
                <w:lang w:val="kk-KZ" w:eastAsia="en-US"/>
              </w:rPr>
            </w:pPr>
          </w:p>
        </w:tc>
        <w:tc>
          <w:tcPr>
            <w:tcW w:w="3250" w:type="dxa"/>
          </w:tcPr>
          <w:p w:rsidR="00AA770D" w:rsidRDefault="00AA770D">
            <w:pPr>
              <w:pStyle w:val="2"/>
              <w:spacing w:line="276" w:lineRule="auto"/>
              <w:rPr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hideMark/>
          </w:tcPr>
          <w:p w:rsidR="00AA770D" w:rsidRDefault="00AA770D">
            <w:pPr>
              <w:pStyle w:val="2"/>
              <w:spacing w:line="276" w:lineRule="auto"/>
              <w:rPr>
                <w:bCs w:val="0"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Приказ</w:t>
            </w:r>
          </w:p>
        </w:tc>
      </w:tr>
      <w:tr w:rsidR="00AA770D" w:rsidTr="00AA770D">
        <w:trPr>
          <w:trHeight w:val="305"/>
        </w:trPr>
        <w:tc>
          <w:tcPr>
            <w:tcW w:w="6690" w:type="dxa"/>
            <w:gridSpan w:val="2"/>
            <w:hideMark/>
          </w:tcPr>
          <w:p w:rsidR="00AA770D" w:rsidRDefault="00AA770D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2024 жыл</w:t>
            </w:r>
          </w:p>
        </w:tc>
        <w:tc>
          <w:tcPr>
            <w:tcW w:w="2580" w:type="dxa"/>
            <w:hideMark/>
          </w:tcPr>
          <w:p w:rsidR="00AA770D" w:rsidRDefault="00AA770D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Октябрь 2024 год</w:t>
            </w:r>
          </w:p>
        </w:tc>
      </w:tr>
      <w:tr w:rsidR="00AA770D" w:rsidTr="00AA770D">
        <w:trPr>
          <w:trHeight w:val="207"/>
        </w:trPr>
        <w:tc>
          <w:tcPr>
            <w:tcW w:w="3440" w:type="dxa"/>
            <w:hideMark/>
          </w:tcPr>
          <w:p w:rsidR="00AA770D" w:rsidRDefault="00AA770D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val="kk-KZ" w:eastAsia="en-US"/>
              </w:rPr>
            </w:pPr>
            <w:r>
              <w:rPr>
                <w:b w:val="0"/>
                <w:noProof/>
                <w:sz w:val="22"/>
                <w:szCs w:val="22"/>
                <w:lang w:val="kk-KZ" w:eastAsia="en-US"/>
              </w:rPr>
              <w:t>Астана қаласы</w:t>
            </w:r>
          </w:p>
        </w:tc>
        <w:tc>
          <w:tcPr>
            <w:tcW w:w="3250" w:type="dxa"/>
          </w:tcPr>
          <w:p w:rsidR="00AA770D" w:rsidRDefault="00AA770D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hideMark/>
          </w:tcPr>
          <w:p w:rsidR="00AA770D" w:rsidRDefault="00AA770D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val="kk-KZ"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город </w:t>
            </w:r>
            <w:r>
              <w:rPr>
                <w:b w:val="0"/>
                <w:sz w:val="22"/>
                <w:szCs w:val="22"/>
                <w:lang w:val="kk-KZ" w:eastAsia="en-US"/>
              </w:rPr>
              <w:t>Астана</w:t>
            </w:r>
          </w:p>
        </w:tc>
      </w:tr>
    </w:tbl>
    <w:p w:rsidR="00AA770D" w:rsidRDefault="00AA770D" w:rsidP="00AA770D">
      <w:pPr>
        <w:spacing w:after="0"/>
        <w:ind w:left="180"/>
        <w:rPr>
          <w:rFonts w:ascii="Times New Roman" w:hAnsi="Times New Roman" w:cs="Times New Roman"/>
          <w:sz w:val="24"/>
          <w:szCs w:val="24"/>
          <w:lang w:val="uk-UA"/>
        </w:rPr>
      </w:pPr>
    </w:p>
    <w:p w:rsidR="00AA770D" w:rsidRDefault="00AA770D" w:rsidP="00AA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организованном окончании</w:t>
      </w:r>
    </w:p>
    <w:p w:rsidR="00AA770D" w:rsidRDefault="00AA770D" w:rsidP="00AA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четверти 2024-2025 учебного года</w:t>
      </w:r>
    </w:p>
    <w:p w:rsidR="00AA770D" w:rsidRPr="00AA770D" w:rsidRDefault="00AA770D" w:rsidP="00AA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четкости и исполнительности работы педагогического коллектива в период окончания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2034-2025 учебного года </w:t>
      </w:r>
      <w:r w:rsidRPr="00AA7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</w:t>
      </w:r>
      <w:r w:rsidRPr="00AA7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A77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AA770D" w:rsidRDefault="00AA770D" w:rsidP="00AA7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1.Считать последним днем учебных занятий в 1 четверти 24.10.2024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A770D" w:rsidRDefault="00AA770D" w:rsidP="00AA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Установить сроки осенних каникул: с 28.10.24 г. по 3.11.24 г.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включительно.</w:t>
      </w:r>
    </w:p>
    <w:p w:rsidR="00AA770D" w:rsidRDefault="00AA770D" w:rsidP="00AA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3.Считать первым днем занятий во 2 четверти 4.11. 2024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A770D" w:rsidRDefault="00AA770D" w:rsidP="00AA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4.Провести классные часы по окончанию 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четверти  24.10.2024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A770D" w:rsidRDefault="00AA770D" w:rsidP="00AA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Ответственный: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зам. директора по УР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Раздобреева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Надеина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Е.Н.,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Щегельская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М.В.,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Садырбаева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А.Г.</w:t>
      </w:r>
    </w:p>
    <w:p w:rsidR="00AA770D" w:rsidRDefault="00AA770D" w:rsidP="00AA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5.Классным руководителям:</w:t>
      </w:r>
    </w:p>
    <w:p w:rsidR="00AA770D" w:rsidRDefault="00AA770D" w:rsidP="00AA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-провести с обучающимися инструктаж о правилах поведения во время осенних каникул, ПДД, личной безопасности;</w:t>
      </w:r>
    </w:p>
    <w:p w:rsidR="00AA770D" w:rsidRDefault="00AA770D" w:rsidP="00AA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-ознакомить родителей обучающихся, имеющих неудовлетворительные отметки, с итогами четверти;</w:t>
      </w:r>
    </w:p>
    <w:p w:rsidR="00AA770D" w:rsidRDefault="00AA770D" w:rsidP="00AA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сдать отчёты по окончанию 1 четверти по графику.</w:t>
      </w:r>
    </w:p>
    <w:p w:rsidR="00AA770D" w:rsidRDefault="00AA770D" w:rsidP="00AA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зам. директора по УР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Раздобреева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Надеина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Е.Н.,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Щегельская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М.В.,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Садырбаева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А.Г.</w:t>
      </w:r>
    </w:p>
    <w:p w:rsidR="00AA770D" w:rsidRDefault="00AA770D" w:rsidP="00AA7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6.Составить план занятости учащихся на период осенних каникул.</w:t>
      </w:r>
    </w:p>
    <w:p w:rsidR="00AA770D" w:rsidRDefault="00AA770D" w:rsidP="00AA7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зам директора по ВР Нургалиева А.К.</w:t>
      </w:r>
    </w:p>
    <w:p w:rsidR="00AA770D" w:rsidRDefault="00AA770D" w:rsidP="00AA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7.Учителям-предметникам:</w:t>
      </w:r>
    </w:p>
    <w:p w:rsidR="00AA770D" w:rsidRDefault="00AA770D" w:rsidP="00AA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-выставить оценки обучающимся за 1 четверть в электронный журнал не позднее 24.10.2024 г.;</w:t>
      </w:r>
    </w:p>
    <w:p w:rsidR="00AA770D" w:rsidRDefault="00AA770D" w:rsidP="00AA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сдать отчет по итогам успеваемости, выполнению ГОСО по предметам за 1 четверть, результаты СОР и СОЧ за 1 четверть согласно графику.</w:t>
      </w:r>
    </w:p>
    <w:p w:rsidR="00AA770D" w:rsidRDefault="00AA770D" w:rsidP="00AA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Ответственный: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зам. директора по УР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Раздобреева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Надеина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Е.Н.,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Щегельская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М.В.,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Садырбаева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А.Г.</w:t>
      </w:r>
    </w:p>
    <w:p w:rsidR="00AA770D" w:rsidRDefault="00AA770D" w:rsidP="00AA7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8. Заместителю директора по информатизации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Биршимбаеву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А.Ж.. разместить на сайте приказ об окончании 1 четверти 2024-2025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770D" w:rsidRDefault="00AA770D" w:rsidP="00AA7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9.Заместителям директора по УР подвести итоги успеваемости за 1 четверть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насовещании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директоре.</w:t>
      </w:r>
    </w:p>
    <w:p w:rsidR="00AA770D" w:rsidRDefault="00AA770D" w:rsidP="00AA7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10.Провести совещание при директоре 31.10.2024 г.</w:t>
      </w:r>
    </w:p>
    <w:p w:rsidR="00AA770D" w:rsidRDefault="00AA770D" w:rsidP="00AA7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11.Провести Педагогический совет 1.11.24 г. </w:t>
      </w:r>
    </w:p>
    <w:p w:rsidR="00AA770D" w:rsidRDefault="00AA770D" w:rsidP="00AA77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12. Контроль над исполнением настоящего приказа оставляю за собой.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A770D" w:rsidRDefault="00AA770D" w:rsidP="00AA770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770D" w:rsidRDefault="00AA770D" w:rsidP="00AA770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Тогатаева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AA770D" w:rsidRDefault="00AA770D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770D" w:rsidRDefault="00AA770D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Исп.Раздобреева В.А.</w:t>
      </w:r>
    </w:p>
    <w:p w:rsidR="00AA770D" w:rsidRDefault="00AA770D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501750</w:t>
      </w: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200" w:horzAnchor="margin" w:tblpXSpec="center" w:tblpY="-330"/>
        <w:tblW w:w="10472" w:type="dxa"/>
        <w:tblLook w:val="01E0" w:firstRow="1" w:lastRow="1" w:firstColumn="1" w:lastColumn="1" w:noHBand="0" w:noVBand="0"/>
      </w:tblPr>
      <w:tblGrid>
        <w:gridCol w:w="4173"/>
        <w:gridCol w:w="2164"/>
        <w:gridCol w:w="4135"/>
      </w:tblGrid>
      <w:tr w:rsidR="00984669" w:rsidTr="005C09BC">
        <w:trPr>
          <w:trHeight w:val="477"/>
        </w:trPr>
        <w:tc>
          <w:tcPr>
            <w:tcW w:w="4173" w:type="dxa"/>
          </w:tcPr>
          <w:p w:rsidR="00984669" w:rsidRPr="005C3C93" w:rsidRDefault="00984669" w:rsidP="005C09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АСТАНА </w:t>
            </w:r>
            <w:r w:rsidRPr="005C3C93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 ҚАЛАСЫ</w:t>
            </w:r>
          </w:p>
          <w:p w:rsidR="00984669" w:rsidRPr="005C3C93" w:rsidRDefault="00984669" w:rsidP="005C09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  <w:r w:rsidRPr="005C3C93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ӘКІМДІГІНІҢ</w:t>
            </w:r>
          </w:p>
          <w:p w:rsidR="00984669" w:rsidRPr="005C3C93" w:rsidRDefault="00984669" w:rsidP="005C09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</w:p>
          <w:p w:rsidR="00984669" w:rsidRPr="005C3C93" w:rsidRDefault="00984669" w:rsidP="005C09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  <w:r w:rsidRPr="005C3C93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«№ 22  МЕКТЕП–ГИМНАЗИЯ» ШАРУАШЫЛЫҚ ЖҮРГІЗУ ҚҰҚЫҒЫНДАҒЫ МЕМЛЕКЕТТІК КОММУНАЛДЫҚ КӘСІПОРНЫ</w:t>
            </w:r>
          </w:p>
        </w:tc>
        <w:tc>
          <w:tcPr>
            <w:tcW w:w="2164" w:type="dxa"/>
          </w:tcPr>
          <w:p w:rsidR="00984669" w:rsidRPr="005C3C93" w:rsidRDefault="00984669" w:rsidP="005C09BC">
            <w:pPr>
              <w:tabs>
                <w:tab w:val="left" w:pos="72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</w:p>
          <w:p w:rsidR="00984669" w:rsidRPr="005C3C93" w:rsidRDefault="00984669" w:rsidP="005C09BC">
            <w:pPr>
              <w:tabs>
                <w:tab w:val="left" w:pos="72"/>
              </w:tabs>
              <w:spacing w:after="0"/>
              <w:ind w:left="-244" w:right="-9" w:firstLine="24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en-US"/>
              </w:rPr>
            </w:pPr>
            <w:r w:rsidRPr="005C3C93">
              <w:rPr>
                <w:rFonts w:ascii="Times New Roman" w:hAnsi="Times New Roman" w:cs="Times New Roman"/>
                <w:b/>
                <w:noProof/>
                <w:sz w:val="16"/>
                <w:szCs w:val="20"/>
              </w:rPr>
              <w:drawing>
                <wp:inline distT="0" distB="0" distL="0" distR="0" wp14:anchorId="26CAFC72" wp14:editId="54435FFA">
                  <wp:extent cx="1019175" cy="914400"/>
                  <wp:effectExtent l="19050" t="0" r="9525" b="0"/>
                  <wp:docPr id="2" name="Рисунок 1" descr="герб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984669" w:rsidRPr="005C3C93" w:rsidRDefault="00984669" w:rsidP="005C09BC">
            <w:pPr>
              <w:spacing w:after="0"/>
              <w:ind w:firstLine="32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  <w:r w:rsidRPr="005C3C93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АКИМАТ</w:t>
            </w:r>
          </w:p>
          <w:p w:rsidR="00984669" w:rsidRPr="00390119" w:rsidRDefault="00984669" w:rsidP="005C09BC">
            <w:pPr>
              <w:spacing w:after="0"/>
              <w:ind w:firstLine="32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C3C93">
              <w:rPr>
                <w:rFonts w:ascii="Times New Roman" w:hAnsi="Times New Roman" w:cs="Times New Roman"/>
                <w:b/>
                <w:sz w:val="16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АСТАНА</w:t>
            </w:r>
          </w:p>
          <w:p w:rsidR="00984669" w:rsidRPr="005C3C93" w:rsidRDefault="00984669" w:rsidP="005C09BC">
            <w:pPr>
              <w:spacing w:after="0"/>
              <w:ind w:firstLine="32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</w:p>
          <w:p w:rsidR="00984669" w:rsidRPr="005C3C93" w:rsidRDefault="00984669" w:rsidP="005C09BC">
            <w:pPr>
              <w:spacing w:after="0"/>
              <w:ind w:left="-235" w:firstLine="32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  <w:r w:rsidRPr="005C3C93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ГОСУДАРСТВЕННОЕ </w:t>
            </w:r>
          </w:p>
          <w:p w:rsidR="00984669" w:rsidRPr="005C3C93" w:rsidRDefault="00984669" w:rsidP="005C09BC">
            <w:pPr>
              <w:spacing w:after="0"/>
              <w:ind w:left="-235" w:firstLine="32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  <w:r w:rsidRPr="005C3C93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КОММУНАЛЬНОЕ ПРЕДПРИЯТИЕ </w:t>
            </w:r>
          </w:p>
          <w:p w:rsidR="00984669" w:rsidRPr="005C3C93" w:rsidRDefault="00984669" w:rsidP="005C09BC">
            <w:pPr>
              <w:spacing w:after="0"/>
              <w:ind w:left="-235" w:firstLine="32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</w:pPr>
            <w:r w:rsidRPr="005C3C93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НА ПРАВЕ ХОЗЯЙСТВЕННОГО ВЕДЕНИЯ </w:t>
            </w:r>
          </w:p>
          <w:p w:rsidR="00984669" w:rsidRPr="005C3C93" w:rsidRDefault="00984669" w:rsidP="005C09BC">
            <w:pPr>
              <w:spacing w:after="0"/>
              <w:ind w:left="-183" w:firstLine="32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C3C93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«</w:t>
            </w:r>
            <w:r w:rsidRPr="005C3C93">
              <w:rPr>
                <w:rFonts w:ascii="Times New Roman" w:hAnsi="Times New Roman" w:cs="Times New Roman"/>
                <w:b/>
                <w:sz w:val="16"/>
                <w:szCs w:val="20"/>
              </w:rPr>
              <w:t>ШКОЛА</w:t>
            </w:r>
            <w:r w:rsidRPr="005C3C93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>-</w:t>
            </w:r>
            <w:r w:rsidRPr="005C3C93">
              <w:rPr>
                <w:rFonts w:ascii="Times New Roman" w:hAnsi="Times New Roman" w:cs="Times New Roman"/>
                <w:b/>
                <w:sz w:val="16"/>
                <w:szCs w:val="20"/>
              </w:rPr>
              <w:t>ГИМНАЗИЯ № 22</w:t>
            </w:r>
          </w:p>
        </w:tc>
      </w:tr>
    </w:tbl>
    <w:p w:rsidR="00984669" w:rsidRDefault="00984669" w:rsidP="00984669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bCs/>
        </w:rPr>
      </w:pPr>
    </w:p>
    <w:p w:rsidR="00984669" w:rsidRDefault="00984669" w:rsidP="00984669">
      <w:pPr>
        <w:spacing w:after="0"/>
        <w:rPr>
          <w:rFonts w:ascii="Times New Roman" w:hAnsi="Times New Roman" w:cs="Times New Roman"/>
          <w:b/>
          <w:bCs/>
          <w:lang w:val="kk-KZ"/>
        </w:rPr>
      </w:pPr>
    </w:p>
    <w:p w:rsidR="00984669" w:rsidRDefault="00984669" w:rsidP="00984669">
      <w:pPr>
        <w:spacing w:after="0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lang w:val="kk-KZ"/>
        </w:rPr>
        <w:t>010000, Астана қ., Жирентаев  көшесі, 16</w:t>
      </w:r>
    </w:p>
    <w:p w:rsidR="00984669" w:rsidRDefault="00984669" w:rsidP="009846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501751 тел.</w:t>
      </w:r>
    </w:p>
    <w:p w:rsidR="00984669" w:rsidRDefault="00984669" w:rsidP="00984669">
      <w:pPr>
        <w:spacing w:after="0"/>
        <w:rPr>
          <w:rFonts w:ascii="Times New Roman" w:hAnsi="Times New Roman" w:cs="Times New Roman"/>
        </w:rPr>
      </w:pPr>
    </w:p>
    <w:tbl>
      <w:tblPr>
        <w:tblW w:w="9678" w:type="dxa"/>
        <w:tblInd w:w="-34" w:type="dxa"/>
        <w:tblLook w:val="01E0" w:firstRow="1" w:lastRow="1" w:firstColumn="1" w:lastColumn="1" w:noHBand="0" w:noVBand="0"/>
      </w:tblPr>
      <w:tblGrid>
        <w:gridCol w:w="3591"/>
        <w:gridCol w:w="3393"/>
        <w:gridCol w:w="2694"/>
      </w:tblGrid>
      <w:tr w:rsidR="00984669" w:rsidTr="005C09BC">
        <w:trPr>
          <w:trHeight w:val="527"/>
        </w:trPr>
        <w:tc>
          <w:tcPr>
            <w:tcW w:w="3591" w:type="dxa"/>
          </w:tcPr>
          <w:p w:rsidR="00984669" w:rsidRDefault="00984669" w:rsidP="005C09BC">
            <w:pPr>
              <w:pStyle w:val="2"/>
              <w:spacing w:line="276" w:lineRule="auto"/>
              <w:rPr>
                <w:bCs w:val="0"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Бұйрық</w:t>
            </w:r>
          </w:p>
          <w:p w:rsidR="00984669" w:rsidRDefault="00984669" w:rsidP="005C09BC">
            <w:pPr>
              <w:spacing w:after="0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393" w:type="dxa"/>
          </w:tcPr>
          <w:p w:rsidR="00984669" w:rsidRDefault="00984669" w:rsidP="005C09BC">
            <w:pPr>
              <w:pStyle w:val="2"/>
              <w:spacing w:line="276" w:lineRule="auto"/>
              <w:rPr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hideMark/>
          </w:tcPr>
          <w:p w:rsidR="00984669" w:rsidRDefault="00984669" w:rsidP="005C09BC">
            <w:pPr>
              <w:pStyle w:val="2"/>
              <w:spacing w:line="276" w:lineRule="auto"/>
              <w:rPr>
                <w:bCs w:val="0"/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Приказ</w:t>
            </w:r>
          </w:p>
        </w:tc>
      </w:tr>
      <w:tr w:rsidR="00984669" w:rsidTr="005C09BC">
        <w:trPr>
          <w:trHeight w:val="408"/>
        </w:trPr>
        <w:tc>
          <w:tcPr>
            <w:tcW w:w="6984" w:type="dxa"/>
            <w:gridSpan w:val="2"/>
            <w:hideMark/>
          </w:tcPr>
          <w:p w:rsidR="00984669" w:rsidRDefault="00984669" w:rsidP="005C09B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kk-KZ"/>
              </w:rPr>
              <w:t>2024</w:t>
            </w:r>
            <w:r>
              <w:rPr>
                <w:rFonts w:ascii="Times New Roman" w:hAnsi="Times New Roman" w:cs="Times New Roman"/>
                <w:lang w:val="kk-KZ"/>
              </w:rPr>
              <w:t xml:space="preserve"> жыл</w:t>
            </w:r>
          </w:p>
        </w:tc>
        <w:tc>
          <w:tcPr>
            <w:tcW w:w="2694" w:type="dxa"/>
            <w:hideMark/>
          </w:tcPr>
          <w:p w:rsidR="00984669" w:rsidRDefault="00984669" w:rsidP="005C09BC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Декабрь  2024</w:t>
            </w:r>
            <w:r>
              <w:rPr>
                <w:b w:val="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984669" w:rsidTr="005C09BC">
        <w:tc>
          <w:tcPr>
            <w:tcW w:w="3591" w:type="dxa"/>
            <w:hideMark/>
          </w:tcPr>
          <w:p w:rsidR="00984669" w:rsidRDefault="00984669" w:rsidP="005C09BC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val="kk-KZ" w:eastAsia="en-US"/>
              </w:rPr>
            </w:pPr>
            <w:r>
              <w:rPr>
                <w:b w:val="0"/>
                <w:noProof/>
                <w:sz w:val="22"/>
                <w:szCs w:val="22"/>
                <w:lang w:val="kk-KZ" w:eastAsia="en-US"/>
              </w:rPr>
              <w:t>Астана қаласы</w:t>
            </w:r>
          </w:p>
        </w:tc>
        <w:tc>
          <w:tcPr>
            <w:tcW w:w="3393" w:type="dxa"/>
          </w:tcPr>
          <w:p w:rsidR="00984669" w:rsidRDefault="00984669" w:rsidP="005C09BC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hideMark/>
          </w:tcPr>
          <w:p w:rsidR="00984669" w:rsidRDefault="00984669" w:rsidP="005C09BC">
            <w:pPr>
              <w:pStyle w:val="2"/>
              <w:spacing w:line="276" w:lineRule="auto"/>
              <w:rPr>
                <w:b w:val="0"/>
                <w:bCs w:val="0"/>
                <w:sz w:val="22"/>
                <w:szCs w:val="22"/>
                <w:lang w:val="kk-KZ"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город </w:t>
            </w:r>
            <w:r>
              <w:rPr>
                <w:b w:val="0"/>
                <w:sz w:val="22"/>
                <w:szCs w:val="22"/>
                <w:lang w:val="kk-KZ" w:eastAsia="en-US"/>
              </w:rPr>
              <w:t>Астана</w:t>
            </w:r>
          </w:p>
        </w:tc>
      </w:tr>
    </w:tbl>
    <w:p w:rsidR="00984669" w:rsidRDefault="00984669" w:rsidP="00984669">
      <w:pPr>
        <w:spacing w:after="0"/>
        <w:ind w:left="180"/>
        <w:rPr>
          <w:rFonts w:ascii="Times New Roman" w:hAnsi="Times New Roman" w:cs="Times New Roman"/>
          <w:sz w:val="24"/>
          <w:szCs w:val="24"/>
          <w:lang w:val="uk-UA"/>
        </w:rPr>
      </w:pPr>
    </w:p>
    <w:p w:rsidR="00984669" w:rsidRDefault="00984669" w:rsidP="0098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организованном окончании</w:t>
      </w:r>
    </w:p>
    <w:p w:rsidR="00984669" w:rsidRDefault="00984669" w:rsidP="0098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четверти 2024-2025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учебного года</w:t>
      </w:r>
    </w:p>
    <w:p w:rsidR="00984669" w:rsidRPr="00390119" w:rsidRDefault="00984669" w:rsidP="0098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целях обеспечения четкости и исполнительности работы педагогического коллектива в период окончания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2024-2025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</w:t>
      </w:r>
      <w:r w:rsidRPr="003901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</w:t>
      </w:r>
      <w:r w:rsidRPr="00390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84669" w:rsidRDefault="00984669" w:rsidP="0098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1.Считать последним днем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занятий во 2 четверти 27.12.2024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84669" w:rsidRDefault="00984669" w:rsidP="0098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овить сроки зимних каникул: с 30.12.24 г. по 8.01.25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включительно.</w:t>
      </w:r>
    </w:p>
    <w:p w:rsidR="00984669" w:rsidRDefault="00984669" w:rsidP="0098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3.Считать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рвым днем занятий в 3 четверти 9.01.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84669" w:rsidRDefault="00984669" w:rsidP="0098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4.Провести классные часы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окончанию 2 четверти 27.12.2024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84669" w:rsidRDefault="00984669" w:rsidP="0098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Ответственный: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УР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Раздобреева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Надеина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Е.Н.,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Щегельская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М.В.,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Садырбаева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А.Г.</w:t>
      </w:r>
    </w:p>
    <w:p w:rsidR="00984669" w:rsidRDefault="00984669" w:rsidP="0098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5.Классным руководителям:</w:t>
      </w:r>
    </w:p>
    <w:p w:rsidR="00984669" w:rsidRDefault="00984669" w:rsidP="0098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-провести с обучающимися инструктаж о правилах поведения во время зимних каникул, ПДД, личной безопасности;</w:t>
      </w:r>
    </w:p>
    <w:p w:rsidR="00984669" w:rsidRDefault="00984669" w:rsidP="0098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-под роспись ознакомить родителей обучающихся, имеющих неудовлетворительные отметки, с итогами четверти;</w:t>
      </w:r>
    </w:p>
    <w:p w:rsidR="00984669" w:rsidRDefault="00984669" w:rsidP="0098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-под роспись ознакомить родителей с графиком индивидуальных занятий для учащихся, имеющих неудовлетворительные оценки за 2 четверть.</w:t>
      </w:r>
    </w:p>
    <w:p w:rsidR="00984669" w:rsidRDefault="00984669" w:rsidP="0098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сдать отчёты по окончанию 2 четверти по графику.</w:t>
      </w:r>
    </w:p>
    <w:p w:rsidR="00984669" w:rsidRDefault="00984669" w:rsidP="0098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зам директора по ВР Нургалиева А.К., зам. директора по УР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Раздобреева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Надеина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Е.Н.,</w:t>
      </w:r>
      <w:r w:rsidRPr="0039011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Щегельская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М.В.,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Садырбаева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А.Г.</w:t>
      </w:r>
    </w:p>
    <w:p w:rsidR="00984669" w:rsidRDefault="00984669" w:rsidP="0098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6.Составить план занятости учащихся на период зимних каникул.</w:t>
      </w:r>
    </w:p>
    <w:p w:rsidR="00984669" w:rsidRDefault="00984669" w:rsidP="0098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зам директора по ВР Нургалиева А.К.</w:t>
      </w:r>
    </w:p>
    <w:p w:rsidR="00984669" w:rsidRDefault="00984669" w:rsidP="0098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7. Подготовить план новогодних мероприятий в школе</w:t>
      </w:r>
    </w:p>
    <w:p w:rsidR="00984669" w:rsidRDefault="00984669" w:rsidP="0098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зам директора по ВР Нургалиева А.К.,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Столярова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Т.М.</w:t>
      </w:r>
    </w:p>
    <w:p w:rsidR="00984669" w:rsidRDefault="00984669" w:rsidP="0098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8.Учителям-предметникам:</w:t>
      </w:r>
    </w:p>
    <w:p w:rsidR="00984669" w:rsidRDefault="00984669" w:rsidP="0098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-выставить оценки обучающимся за 1 четверть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журнал не позднее 27.12.2024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г.;</w:t>
      </w:r>
    </w:p>
    <w:p w:rsidR="00984669" w:rsidRDefault="00984669" w:rsidP="0098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сдать отчет по итогам успеваемости, результаты СОР и СОЧ за 2 четверть согласно графику.</w:t>
      </w:r>
    </w:p>
    <w:p w:rsidR="00984669" w:rsidRDefault="00984669" w:rsidP="0098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Ответственный: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УР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Раздобреева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Надеина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Е.Н.,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Щегельская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М.В.,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Садырбаева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А.Г.</w:t>
      </w:r>
    </w:p>
    <w:p w:rsidR="00984669" w:rsidRDefault="00984669" w:rsidP="00984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ктора по информатизации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Биршимбаеву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А.Ж.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разместить на сайте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 об окончании 2 четверти 2024-2025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4669" w:rsidRDefault="00984669" w:rsidP="0098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10.Заместителям директора по УР подвести итоги успеваемости за 2 четверть на совещании при директоре.</w:t>
      </w:r>
    </w:p>
    <w:p w:rsidR="00984669" w:rsidRDefault="00984669" w:rsidP="0098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2F2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11. Провести смотр кабинетов 6.01.25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и ознакомить с результатами на совещании при директоре.</w:t>
      </w:r>
    </w:p>
    <w:p w:rsidR="00984669" w:rsidRDefault="00984669" w:rsidP="0098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председатель профсоюзного комитета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Ибраева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Л.Ш.</w:t>
      </w:r>
    </w:p>
    <w:p w:rsidR="00984669" w:rsidRDefault="00984669" w:rsidP="00984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12.Провести </w:t>
      </w:r>
      <w:r w:rsidR="002F25D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совет 8.01.25 г</w:t>
      </w:r>
    </w:p>
    <w:p w:rsidR="00984669" w:rsidRDefault="00984669" w:rsidP="009846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13. Контроль над исполнением настоящего приказа оставляю за собой.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84669" w:rsidRDefault="00984669" w:rsidP="009846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984669" w:rsidRDefault="00984669" w:rsidP="009846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4669" w:rsidRDefault="00984669" w:rsidP="009846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4669" w:rsidRDefault="00984669" w:rsidP="009846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4669" w:rsidRDefault="00984669" w:rsidP="0098466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</w:t>
      </w:r>
      <w:r w:rsidRPr="00F23E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Тогатаева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</w:t>
      </w:r>
    </w:p>
    <w:p w:rsidR="00984669" w:rsidRDefault="00984669" w:rsidP="0098466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984669"/>
    <w:p w:rsidR="00984669" w:rsidRDefault="00984669" w:rsidP="0098466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Исп.Раздобреева В.А. 501750</w:t>
      </w:r>
    </w:p>
    <w:p w:rsidR="00984669" w:rsidRDefault="00984669" w:rsidP="0098466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98466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98466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98466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84669" w:rsidRDefault="00984669" w:rsidP="0098466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:rsidR="00984669" w:rsidRDefault="00984669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770D" w:rsidRDefault="00AA770D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770D" w:rsidRDefault="00AA770D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770D" w:rsidRDefault="00AA770D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770D" w:rsidRDefault="00AA770D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770D" w:rsidRDefault="00AA770D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770D" w:rsidRDefault="00AA770D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770D" w:rsidRDefault="00AA770D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770D" w:rsidRDefault="00AA770D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770D" w:rsidRDefault="00AA770D" w:rsidP="00AA7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E4137" w:rsidRDefault="000E4137"/>
    <w:sectPr w:rsidR="000E4137" w:rsidSect="00AA770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0D"/>
    <w:rsid w:val="000E4137"/>
    <w:rsid w:val="002F25DA"/>
    <w:rsid w:val="00984669"/>
    <w:rsid w:val="00AA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ED5C"/>
  <w15:chartTrackingRefBased/>
  <w15:docId w15:val="{27BCD708-437D-4C28-B60A-E6F0784B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70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A770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770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2024-10-29T08:56:00Z</dcterms:created>
  <dcterms:modified xsi:type="dcterms:W3CDTF">2024-12-23T04:08:00Z</dcterms:modified>
</cp:coreProperties>
</file>